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966" w:rsidRPr="00202966" w:rsidRDefault="00202966" w:rsidP="00202966">
      <w:pPr>
        <w:spacing w:after="0" w:line="240" w:lineRule="auto"/>
        <w:jc w:val="both"/>
        <w:rPr>
          <w:rFonts w:ascii="Times New Roman" w:eastAsia="Times New Roman" w:hAnsi="Times New Roman" w:cs="Times New Roman"/>
          <w:sz w:val="28"/>
          <w:szCs w:val="28"/>
        </w:rPr>
      </w:pPr>
      <w:bookmarkStart w:id="0" w:name="_GoBack"/>
      <w:bookmarkEnd w:id="0"/>
    </w:p>
    <w:p w:rsidR="00202966" w:rsidRPr="00202966" w:rsidRDefault="00202966" w:rsidP="00202966">
      <w:pPr>
        <w:spacing w:after="0" w:line="240" w:lineRule="auto"/>
        <w:jc w:val="center"/>
        <w:rPr>
          <w:rFonts w:ascii="Times New Roman" w:eastAsia="Times New Roman" w:hAnsi="Times New Roman" w:cs="Times New Roman"/>
          <w:b/>
          <w:sz w:val="36"/>
          <w:szCs w:val="36"/>
        </w:rPr>
      </w:pPr>
      <w:r w:rsidRPr="00202966">
        <w:rPr>
          <w:rFonts w:ascii="Times New Roman" w:eastAsia="Times New Roman" w:hAnsi="Times New Roman" w:cs="Times New Roman"/>
          <w:b/>
          <w:sz w:val="36"/>
          <w:szCs w:val="36"/>
        </w:rPr>
        <w:t>KẾ HOẠCH GIÁO DỤC THÁNG 9</w:t>
      </w:r>
    </w:p>
    <w:p w:rsidR="00202966" w:rsidRPr="00202966" w:rsidRDefault="00202966" w:rsidP="00202966">
      <w:pPr>
        <w:spacing w:after="0" w:line="240" w:lineRule="auto"/>
        <w:jc w:val="center"/>
        <w:rPr>
          <w:rFonts w:ascii="Times New Roman" w:eastAsia="Times New Roman" w:hAnsi="Times New Roman" w:cs="Times New Roman"/>
          <w:b/>
          <w:sz w:val="36"/>
          <w:szCs w:val="36"/>
        </w:rPr>
      </w:pPr>
      <w:r w:rsidRPr="00202966">
        <w:rPr>
          <w:rFonts w:ascii="Times New Roman" w:eastAsia="Times New Roman" w:hAnsi="Times New Roman" w:cs="Times New Roman"/>
          <w:b/>
          <w:sz w:val="36"/>
          <w:szCs w:val="36"/>
        </w:rPr>
        <w:t>LỚP LÁ 1 (5 – 6 TUỔI)</w:t>
      </w:r>
    </w:p>
    <w:p w:rsidR="00202966" w:rsidRPr="00202966" w:rsidRDefault="00202966" w:rsidP="00202966">
      <w:pPr>
        <w:spacing w:after="0" w:line="256" w:lineRule="auto"/>
        <w:rPr>
          <w:rFonts w:ascii="Times New Roman" w:eastAsia="Arial" w:hAnsi="Times New Roman" w:cs="Times New Roman"/>
          <w:sz w:val="28"/>
          <w:szCs w:val="28"/>
        </w:rPr>
      </w:pPr>
      <w:r w:rsidRPr="00202966">
        <w:rPr>
          <w:rFonts w:ascii="Times New Roman" w:eastAsia="Arial" w:hAnsi="Times New Roman" w:cs="Times New Roman"/>
          <w:sz w:val="28"/>
          <w:szCs w:val="28"/>
          <w:highlight w:val="red"/>
        </w:rPr>
        <w:t>Chỉ số</w:t>
      </w:r>
      <w:r w:rsidRPr="00202966">
        <w:rPr>
          <w:rFonts w:ascii="Times New Roman" w:eastAsia="Arial" w:hAnsi="Times New Roman" w:cs="Times New Roman"/>
          <w:sz w:val="28"/>
          <w:szCs w:val="28"/>
        </w:rPr>
        <w:t>: màu đỏ</w:t>
      </w:r>
    </w:p>
    <w:p w:rsidR="00202966" w:rsidRPr="00202966" w:rsidRDefault="00202966" w:rsidP="00202966">
      <w:pPr>
        <w:spacing w:after="0"/>
        <w:rPr>
          <w:rFonts w:ascii="Times New Roman" w:eastAsia="Calibri" w:hAnsi="Times New Roman" w:cs="Times New Roman"/>
          <w:i/>
          <w:sz w:val="32"/>
          <w:szCs w:val="24"/>
        </w:rPr>
      </w:pPr>
      <w:r w:rsidRPr="00202966">
        <w:rPr>
          <w:rFonts w:ascii="Times New Roman" w:eastAsia="Calibri" w:hAnsi="Times New Roman" w:cs="Times New Roman"/>
          <w:i/>
          <w:sz w:val="32"/>
          <w:szCs w:val="24"/>
        </w:rPr>
        <w:t>Chữ  nghiêng: giờ sinh hoạt</w:t>
      </w:r>
    </w:p>
    <w:p w:rsidR="00202966" w:rsidRPr="00202966" w:rsidRDefault="00202966" w:rsidP="00202966">
      <w:pPr>
        <w:spacing w:after="0"/>
        <w:rPr>
          <w:rFonts w:ascii="Times New Roman" w:eastAsia="Calibri" w:hAnsi="Times New Roman" w:cs="Times New Roman"/>
          <w:b/>
          <w:sz w:val="32"/>
          <w:szCs w:val="24"/>
        </w:rPr>
      </w:pPr>
      <w:r w:rsidRPr="00202966">
        <w:rPr>
          <w:rFonts w:ascii="Times New Roman" w:eastAsia="Calibri" w:hAnsi="Times New Roman" w:cs="Times New Roman"/>
          <w:b/>
          <w:sz w:val="32"/>
          <w:szCs w:val="24"/>
          <w:highlight w:val="yellow"/>
        </w:rPr>
        <w:t>Chữ in đậm</w:t>
      </w:r>
      <w:r w:rsidRPr="00202966">
        <w:rPr>
          <w:rFonts w:ascii="Times New Roman" w:eastAsia="Calibri" w:hAnsi="Times New Roman" w:cs="Times New Roman"/>
          <w:b/>
          <w:sz w:val="32"/>
          <w:szCs w:val="24"/>
        </w:rPr>
        <w:t xml:space="preserve"> :giờ học</w:t>
      </w:r>
    </w:p>
    <w:p w:rsidR="00202966" w:rsidRPr="00202966" w:rsidRDefault="00202966" w:rsidP="00202966">
      <w:pPr>
        <w:jc w:val="center"/>
        <w:rPr>
          <w:rFonts w:ascii="Times New Roman" w:eastAsia="Times New Roman" w:hAnsi="Times New Roman" w:cs="Times New Roman"/>
          <w:b/>
          <w:color w:val="0000FF"/>
          <w:sz w:val="40"/>
          <w:szCs w:val="40"/>
        </w:rPr>
      </w:pPr>
      <w:r w:rsidRPr="00202966">
        <w:rPr>
          <w:rFonts w:ascii="Times New Roman" w:eastAsia="Times New Roman" w:hAnsi="Times New Roman" w:cs="Times New Roman"/>
          <w:b/>
          <w:color w:val="0000FF"/>
          <w:sz w:val="40"/>
          <w:szCs w:val="40"/>
        </w:rPr>
        <w:t>PHÁT TRIỂN NHẬN THỨC</w:t>
      </w:r>
    </w:p>
    <w:p w:rsidR="00202966" w:rsidRPr="00202966" w:rsidRDefault="00202966" w:rsidP="00202966">
      <w:pPr>
        <w:jc w:val="center"/>
        <w:rPr>
          <w:rFonts w:ascii="Times New Roman" w:eastAsia="Times New Roman" w:hAnsi="Times New Roman" w:cs="Times New Roman"/>
          <w:b/>
          <w:color w:val="0000FF"/>
          <w:sz w:val="40"/>
          <w:szCs w:val="40"/>
        </w:rPr>
      </w:pPr>
    </w:p>
    <w:tbl>
      <w:tblPr>
        <w:tblStyle w:val="TableGrid1"/>
        <w:tblW w:w="13383" w:type="dxa"/>
        <w:tblInd w:w="-612" w:type="dxa"/>
        <w:tblLook w:val="04A0" w:firstRow="1" w:lastRow="0" w:firstColumn="1" w:lastColumn="0" w:noHBand="0" w:noVBand="1"/>
      </w:tblPr>
      <w:tblGrid>
        <w:gridCol w:w="2517"/>
        <w:gridCol w:w="6876"/>
        <w:gridCol w:w="574"/>
        <w:gridCol w:w="621"/>
        <w:gridCol w:w="559"/>
        <w:gridCol w:w="590"/>
        <w:gridCol w:w="1010"/>
        <w:gridCol w:w="636"/>
      </w:tblGrid>
      <w:tr w:rsidR="00202966" w:rsidRPr="00202966" w:rsidTr="00BA371E">
        <w:tc>
          <w:tcPr>
            <w:tcW w:w="2517" w:type="dxa"/>
            <w:vMerge w:val="restart"/>
          </w:tcPr>
          <w:p w:rsidR="00202966" w:rsidRPr="00202966" w:rsidRDefault="00202966" w:rsidP="00202966">
            <w:pPr>
              <w:jc w:val="center"/>
              <w:rPr>
                <w:sz w:val="28"/>
                <w:szCs w:val="28"/>
              </w:rPr>
            </w:pPr>
          </w:p>
          <w:p w:rsidR="00202966" w:rsidRPr="00202966" w:rsidRDefault="00202966" w:rsidP="00202966">
            <w:pPr>
              <w:jc w:val="center"/>
              <w:rPr>
                <w:sz w:val="28"/>
                <w:szCs w:val="28"/>
              </w:rPr>
            </w:pPr>
            <w:r w:rsidRPr="00202966">
              <w:rPr>
                <w:sz w:val="28"/>
                <w:szCs w:val="28"/>
              </w:rPr>
              <w:t>MỤC TIÊU</w:t>
            </w:r>
          </w:p>
        </w:tc>
        <w:tc>
          <w:tcPr>
            <w:tcW w:w="6876" w:type="dxa"/>
            <w:vMerge w:val="restart"/>
          </w:tcPr>
          <w:p w:rsidR="00202966" w:rsidRPr="00202966" w:rsidRDefault="00202966" w:rsidP="00202966">
            <w:pPr>
              <w:jc w:val="center"/>
              <w:rPr>
                <w:sz w:val="28"/>
                <w:szCs w:val="28"/>
              </w:rPr>
            </w:pPr>
          </w:p>
          <w:p w:rsidR="00202966" w:rsidRPr="00202966" w:rsidRDefault="00202966" w:rsidP="00202966">
            <w:pPr>
              <w:jc w:val="center"/>
              <w:rPr>
                <w:sz w:val="28"/>
                <w:szCs w:val="28"/>
              </w:rPr>
            </w:pPr>
            <w:r w:rsidRPr="00202966">
              <w:rPr>
                <w:sz w:val="28"/>
                <w:szCs w:val="28"/>
              </w:rPr>
              <w:t>NỘI DUNG</w:t>
            </w:r>
          </w:p>
          <w:p w:rsidR="00202966" w:rsidRPr="00202966" w:rsidRDefault="00202966" w:rsidP="00202966">
            <w:pPr>
              <w:jc w:val="center"/>
              <w:rPr>
                <w:sz w:val="28"/>
                <w:szCs w:val="28"/>
              </w:rPr>
            </w:pPr>
            <w:r w:rsidRPr="00202966">
              <w:rPr>
                <w:sz w:val="28"/>
                <w:szCs w:val="28"/>
              </w:rPr>
              <w:t>GIÁO DỤC</w:t>
            </w:r>
          </w:p>
        </w:tc>
        <w:tc>
          <w:tcPr>
            <w:tcW w:w="3990" w:type="dxa"/>
            <w:gridSpan w:val="6"/>
          </w:tcPr>
          <w:p w:rsidR="00202966" w:rsidRPr="00202966" w:rsidRDefault="00202966" w:rsidP="00202966">
            <w:pPr>
              <w:rPr>
                <w:sz w:val="28"/>
                <w:szCs w:val="28"/>
              </w:rPr>
            </w:pPr>
            <w:r w:rsidRPr="00202966">
              <w:rPr>
                <w:sz w:val="28"/>
                <w:szCs w:val="28"/>
              </w:rPr>
              <w:t xml:space="preserve">       NỘI DUNG CHỦ ĐỀ</w:t>
            </w:r>
          </w:p>
        </w:tc>
      </w:tr>
      <w:tr w:rsidR="00202966" w:rsidRPr="00202966" w:rsidTr="00BA371E">
        <w:tc>
          <w:tcPr>
            <w:tcW w:w="2517" w:type="dxa"/>
            <w:vMerge/>
          </w:tcPr>
          <w:p w:rsidR="00202966" w:rsidRPr="00202966" w:rsidRDefault="00202966" w:rsidP="00202966">
            <w:pPr>
              <w:rPr>
                <w:sz w:val="28"/>
                <w:szCs w:val="28"/>
              </w:rPr>
            </w:pPr>
          </w:p>
        </w:tc>
        <w:tc>
          <w:tcPr>
            <w:tcW w:w="6876" w:type="dxa"/>
            <w:vMerge/>
          </w:tcPr>
          <w:p w:rsidR="00202966" w:rsidRPr="00202966" w:rsidRDefault="00202966" w:rsidP="00202966">
            <w:pPr>
              <w:rPr>
                <w:sz w:val="28"/>
                <w:szCs w:val="28"/>
              </w:rPr>
            </w:pPr>
          </w:p>
        </w:tc>
        <w:tc>
          <w:tcPr>
            <w:tcW w:w="574" w:type="dxa"/>
            <w:vMerge w:val="restart"/>
          </w:tcPr>
          <w:p w:rsidR="00202966" w:rsidRPr="00202966" w:rsidRDefault="00202966" w:rsidP="00202966">
            <w:pPr>
              <w:rPr>
                <w:sz w:val="28"/>
                <w:szCs w:val="28"/>
              </w:rPr>
            </w:pPr>
          </w:p>
          <w:p w:rsidR="00202966" w:rsidRPr="00202966" w:rsidRDefault="00202966" w:rsidP="00202966">
            <w:pPr>
              <w:rPr>
                <w:sz w:val="28"/>
                <w:szCs w:val="28"/>
              </w:rPr>
            </w:pPr>
            <w:r w:rsidRPr="00202966">
              <w:rPr>
                <w:sz w:val="28"/>
                <w:szCs w:val="28"/>
              </w:rPr>
              <w:t>SH</w:t>
            </w:r>
          </w:p>
        </w:tc>
        <w:tc>
          <w:tcPr>
            <w:tcW w:w="621" w:type="dxa"/>
            <w:vMerge w:val="restart"/>
          </w:tcPr>
          <w:p w:rsidR="00202966" w:rsidRPr="00202966" w:rsidRDefault="00202966" w:rsidP="00202966">
            <w:pPr>
              <w:rPr>
                <w:sz w:val="28"/>
                <w:szCs w:val="28"/>
              </w:rPr>
            </w:pPr>
          </w:p>
          <w:p w:rsidR="00202966" w:rsidRPr="00202966" w:rsidRDefault="00202966" w:rsidP="00202966">
            <w:pPr>
              <w:rPr>
                <w:sz w:val="28"/>
                <w:szCs w:val="28"/>
              </w:rPr>
            </w:pPr>
            <w:r w:rsidRPr="00202966">
              <w:rPr>
                <w:sz w:val="28"/>
                <w:szCs w:val="28"/>
              </w:rPr>
              <w:t>GH</w:t>
            </w:r>
          </w:p>
        </w:tc>
        <w:tc>
          <w:tcPr>
            <w:tcW w:w="1149" w:type="dxa"/>
            <w:gridSpan w:val="2"/>
          </w:tcPr>
          <w:p w:rsidR="00202966" w:rsidRPr="00202966" w:rsidRDefault="00202966" w:rsidP="00202966">
            <w:pPr>
              <w:rPr>
                <w:sz w:val="28"/>
                <w:szCs w:val="28"/>
              </w:rPr>
            </w:pPr>
            <w:r w:rsidRPr="00202966">
              <w:rPr>
                <w:sz w:val="28"/>
                <w:szCs w:val="28"/>
              </w:rPr>
              <w:t xml:space="preserve">       VC</w:t>
            </w:r>
          </w:p>
        </w:tc>
        <w:tc>
          <w:tcPr>
            <w:tcW w:w="1010" w:type="dxa"/>
            <w:vMerge w:val="restart"/>
          </w:tcPr>
          <w:p w:rsidR="00202966" w:rsidRPr="00202966" w:rsidRDefault="00202966" w:rsidP="00202966">
            <w:pPr>
              <w:rPr>
                <w:sz w:val="28"/>
                <w:szCs w:val="28"/>
              </w:rPr>
            </w:pPr>
          </w:p>
          <w:p w:rsidR="00202966" w:rsidRPr="00202966" w:rsidRDefault="00202966" w:rsidP="00202966">
            <w:pPr>
              <w:rPr>
                <w:sz w:val="28"/>
                <w:szCs w:val="28"/>
              </w:rPr>
            </w:pPr>
            <w:r w:rsidRPr="00202966">
              <w:rPr>
                <w:sz w:val="28"/>
                <w:szCs w:val="28"/>
              </w:rPr>
              <w:t>NDCĐ</w:t>
            </w:r>
          </w:p>
        </w:tc>
        <w:tc>
          <w:tcPr>
            <w:tcW w:w="636" w:type="dxa"/>
            <w:vMerge w:val="restart"/>
          </w:tcPr>
          <w:p w:rsidR="00202966" w:rsidRPr="00202966" w:rsidRDefault="00202966" w:rsidP="00202966">
            <w:pPr>
              <w:rPr>
                <w:sz w:val="28"/>
                <w:szCs w:val="28"/>
              </w:rPr>
            </w:pPr>
          </w:p>
          <w:p w:rsidR="00202966" w:rsidRPr="00202966" w:rsidRDefault="00202966" w:rsidP="00202966">
            <w:pPr>
              <w:rPr>
                <w:sz w:val="28"/>
                <w:szCs w:val="28"/>
              </w:rPr>
            </w:pPr>
            <w:r w:rsidRPr="00202966">
              <w:rPr>
                <w:sz w:val="28"/>
                <w:szCs w:val="28"/>
              </w:rPr>
              <w:t xml:space="preserve">   CS</w:t>
            </w:r>
          </w:p>
        </w:tc>
      </w:tr>
      <w:tr w:rsidR="00202966" w:rsidRPr="00202966" w:rsidTr="00BA371E">
        <w:tc>
          <w:tcPr>
            <w:tcW w:w="2517" w:type="dxa"/>
            <w:vMerge/>
          </w:tcPr>
          <w:p w:rsidR="00202966" w:rsidRPr="00202966" w:rsidRDefault="00202966" w:rsidP="00202966">
            <w:pPr>
              <w:rPr>
                <w:sz w:val="28"/>
                <w:szCs w:val="28"/>
              </w:rPr>
            </w:pPr>
          </w:p>
        </w:tc>
        <w:tc>
          <w:tcPr>
            <w:tcW w:w="6876" w:type="dxa"/>
            <w:vMerge/>
          </w:tcPr>
          <w:p w:rsidR="00202966" w:rsidRPr="00202966" w:rsidRDefault="00202966" w:rsidP="00202966">
            <w:pPr>
              <w:rPr>
                <w:sz w:val="28"/>
                <w:szCs w:val="28"/>
              </w:rPr>
            </w:pPr>
          </w:p>
        </w:tc>
        <w:tc>
          <w:tcPr>
            <w:tcW w:w="574" w:type="dxa"/>
            <w:vMerge/>
          </w:tcPr>
          <w:p w:rsidR="00202966" w:rsidRPr="00202966" w:rsidRDefault="00202966" w:rsidP="00202966">
            <w:pPr>
              <w:rPr>
                <w:sz w:val="28"/>
                <w:szCs w:val="28"/>
              </w:rPr>
            </w:pPr>
          </w:p>
        </w:tc>
        <w:tc>
          <w:tcPr>
            <w:tcW w:w="621" w:type="dxa"/>
            <w:vMerge/>
          </w:tcPr>
          <w:p w:rsidR="00202966" w:rsidRPr="00202966" w:rsidRDefault="00202966" w:rsidP="00202966">
            <w:pPr>
              <w:rPr>
                <w:sz w:val="28"/>
                <w:szCs w:val="28"/>
              </w:rPr>
            </w:pPr>
          </w:p>
        </w:tc>
        <w:tc>
          <w:tcPr>
            <w:tcW w:w="559" w:type="dxa"/>
          </w:tcPr>
          <w:p w:rsidR="00202966" w:rsidRPr="00202966" w:rsidRDefault="00202966" w:rsidP="00202966">
            <w:pPr>
              <w:rPr>
                <w:sz w:val="28"/>
                <w:szCs w:val="28"/>
              </w:rPr>
            </w:pPr>
            <w:r w:rsidRPr="00202966">
              <w:rPr>
                <w:sz w:val="28"/>
                <w:szCs w:val="28"/>
              </w:rPr>
              <w:t>TL</w:t>
            </w:r>
          </w:p>
        </w:tc>
        <w:tc>
          <w:tcPr>
            <w:tcW w:w="590" w:type="dxa"/>
          </w:tcPr>
          <w:p w:rsidR="00202966" w:rsidRPr="00202966" w:rsidRDefault="00202966" w:rsidP="00202966">
            <w:pPr>
              <w:rPr>
                <w:sz w:val="28"/>
                <w:szCs w:val="28"/>
              </w:rPr>
            </w:pPr>
            <w:r w:rsidRPr="00202966">
              <w:rPr>
                <w:sz w:val="28"/>
                <w:szCs w:val="28"/>
              </w:rPr>
              <w:t>NT</w:t>
            </w:r>
          </w:p>
        </w:tc>
        <w:tc>
          <w:tcPr>
            <w:tcW w:w="1010" w:type="dxa"/>
            <w:vMerge/>
          </w:tcPr>
          <w:p w:rsidR="00202966" w:rsidRPr="00202966" w:rsidRDefault="00202966" w:rsidP="00202966">
            <w:pPr>
              <w:rPr>
                <w:sz w:val="28"/>
                <w:szCs w:val="28"/>
              </w:rPr>
            </w:pPr>
          </w:p>
        </w:tc>
        <w:tc>
          <w:tcPr>
            <w:tcW w:w="636" w:type="dxa"/>
            <w:vMerge/>
          </w:tcPr>
          <w:p w:rsidR="00202966" w:rsidRPr="00202966" w:rsidRDefault="00202966" w:rsidP="00202966">
            <w:pPr>
              <w:rPr>
                <w:sz w:val="28"/>
                <w:szCs w:val="28"/>
              </w:rPr>
            </w:pPr>
          </w:p>
        </w:tc>
      </w:tr>
      <w:tr w:rsidR="00202966" w:rsidRPr="00202966" w:rsidTr="00BA371E">
        <w:trPr>
          <w:trHeight w:val="661"/>
        </w:trPr>
        <w:tc>
          <w:tcPr>
            <w:tcW w:w="11737" w:type="dxa"/>
            <w:gridSpan w:val="6"/>
          </w:tcPr>
          <w:p w:rsidR="00202966" w:rsidRPr="00202966" w:rsidRDefault="00202966" w:rsidP="00202966">
            <w:pPr>
              <w:rPr>
                <w:sz w:val="28"/>
                <w:szCs w:val="28"/>
              </w:rPr>
            </w:pPr>
            <w:r w:rsidRPr="00202966">
              <w:rPr>
                <w:rFonts w:eastAsia="Arial"/>
                <w:b/>
                <w:sz w:val="36"/>
                <w:szCs w:val="36"/>
              </w:rPr>
              <w:t>Khám phá khoa học</w:t>
            </w:r>
          </w:p>
        </w:tc>
        <w:tc>
          <w:tcPr>
            <w:tcW w:w="1646" w:type="dxa"/>
            <w:gridSpan w:val="2"/>
          </w:tcPr>
          <w:p w:rsidR="00202966" w:rsidRPr="00202966" w:rsidRDefault="00202966" w:rsidP="00202966">
            <w:pPr>
              <w:rPr>
                <w:sz w:val="28"/>
                <w:szCs w:val="28"/>
              </w:rPr>
            </w:pPr>
          </w:p>
        </w:tc>
      </w:tr>
      <w:tr w:rsidR="00202966" w:rsidRPr="00202966" w:rsidTr="00BA371E">
        <w:trPr>
          <w:trHeight w:val="661"/>
        </w:trPr>
        <w:tc>
          <w:tcPr>
            <w:tcW w:w="2517" w:type="dxa"/>
            <w:vMerge w:val="restart"/>
          </w:tcPr>
          <w:p w:rsidR="00202966" w:rsidRPr="00202966" w:rsidRDefault="00202966" w:rsidP="00202966">
            <w:pPr>
              <w:rPr>
                <w:sz w:val="28"/>
                <w:szCs w:val="28"/>
              </w:rPr>
            </w:pPr>
          </w:p>
          <w:p w:rsidR="00202966" w:rsidRPr="00202966" w:rsidRDefault="00202966" w:rsidP="00202966">
            <w:pPr>
              <w:rPr>
                <w:b/>
                <w:sz w:val="28"/>
                <w:szCs w:val="28"/>
              </w:rPr>
            </w:pPr>
            <w:r w:rsidRPr="00202966">
              <w:rPr>
                <w:b/>
                <w:szCs w:val="28"/>
              </w:rPr>
              <w:t>1.Trẻ có khả năng phát hiện và giải quyết vấn đề đơn giản theo những cách khác nhau.</w:t>
            </w:r>
          </w:p>
        </w:tc>
        <w:tc>
          <w:tcPr>
            <w:tcW w:w="6876" w:type="dxa"/>
          </w:tcPr>
          <w:p w:rsidR="00202966" w:rsidRPr="002F51E0" w:rsidRDefault="00202966" w:rsidP="00202966">
            <w:pPr>
              <w:tabs>
                <w:tab w:val="left" w:pos="5712"/>
              </w:tabs>
              <w:rPr>
                <w:sz w:val="28"/>
                <w:szCs w:val="28"/>
                <w:lang w:val="pt-BR"/>
              </w:rPr>
            </w:pPr>
            <w:r w:rsidRPr="00202966">
              <w:rPr>
                <w:rFonts w:eastAsia="Arial"/>
                <w:color w:val="000000"/>
                <w:szCs w:val="28"/>
                <w:lang w:val="pt-BR"/>
              </w:rPr>
              <w:t>Làm thử nghiệm và sử dụng công cụ đơn giản để quan sát, so sánh, dự đoán, nhận xét và thảo luận. Ví dụ: Thử nghiệm gieo hạt/trồng cây được tưới nước và không tưới,  theo dõi và so sánh sự phát triển.</w:t>
            </w:r>
          </w:p>
        </w:tc>
        <w:tc>
          <w:tcPr>
            <w:tcW w:w="574" w:type="dxa"/>
          </w:tcPr>
          <w:p w:rsidR="00202966" w:rsidRPr="002F51E0" w:rsidRDefault="00202966" w:rsidP="00202966">
            <w:pPr>
              <w:rPr>
                <w:sz w:val="28"/>
                <w:szCs w:val="28"/>
                <w:lang w:val="pt-BR"/>
              </w:rPr>
            </w:pPr>
          </w:p>
        </w:tc>
        <w:tc>
          <w:tcPr>
            <w:tcW w:w="621" w:type="dxa"/>
          </w:tcPr>
          <w:p w:rsidR="00202966" w:rsidRPr="002F51E0" w:rsidRDefault="00202966" w:rsidP="00202966">
            <w:pPr>
              <w:rPr>
                <w:b/>
                <w:sz w:val="28"/>
                <w:szCs w:val="28"/>
                <w:lang w:val="pt-BR"/>
              </w:rPr>
            </w:pPr>
          </w:p>
        </w:tc>
        <w:tc>
          <w:tcPr>
            <w:tcW w:w="559" w:type="dxa"/>
          </w:tcPr>
          <w:p w:rsidR="00202966" w:rsidRPr="00202966" w:rsidRDefault="00202966" w:rsidP="00202966">
            <w:pPr>
              <w:rPr>
                <w:sz w:val="28"/>
                <w:szCs w:val="28"/>
              </w:rPr>
            </w:pPr>
            <w:r w:rsidRPr="00202966">
              <w:rPr>
                <w:sz w:val="28"/>
                <w:szCs w:val="28"/>
              </w:rPr>
              <w:t>T3</w:t>
            </w: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p>
        </w:tc>
      </w:tr>
      <w:tr w:rsidR="00202966" w:rsidRPr="00202966" w:rsidTr="00BA371E">
        <w:trPr>
          <w:trHeight w:val="249"/>
        </w:trPr>
        <w:tc>
          <w:tcPr>
            <w:tcW w:w="2517" w:type="dxa"/>
            <w:vMerge/>
          </w:tcPr>
          <w:p w:rsidR="00202966" w:rsidRPr="00202966" w:rsidRDefault="00202966" w:rsidP="00202966">
            <w:pPr>
              <w:rPr>
                <w:b/>
                <w:i/>
                <w:color w:val="00B0F0"/>
                <w:sz w:val="36"/>
                <w:szCs w:val="36"/>
              </w:rPr>
            </w:pPr>
          </w:p>
        </w:tc>
        <w:tc>
          <w:tcPr>
            <w:tcW w:w="6876" w:type="dxa"/>
          </w:tcPr>
          <w:p w:rsidR="00202966" w:rsidRPr="00202966" w:rsidRDefault="00202966" w:rsidP="00202966">
            <w:pPr>
              <w:rPr>
                <w:i/>
                <w:color w:val="000000"/>
                <w:szCs w:val="28"/>
              </w:rPr>
            </w:pPr>
            <w:r w:rsidRPr="00202966">
              <w:rPr>
                <w:rFonts w:eastAsia="Arial"/>
                <w:i/>
                <w:szCs w:val="28"/>
                <w:lang w:val="pt-BR"/>
              </w:rPr>
              <w:t>Thu thập thông tin về đối tượng bằng nhiều cách khác nhau: xem sách tranh ảnh, băng hình, trò chuyện và thảo luận.</w:t>
            </w:r>
          </w:p>
        </w:tc>
        <w:tc>
          <w:tcPr>
            <w:tcW w:w="574" w:type="dxa"/>
          </w:tcPr>
          <w:p w:rsidR="00202966" w:rsidRPr="00202966" w:rsidRDefault="00202966" w:rsidP="00202966">
            <w:pPr>
              <w:rPr>
                <w:sz w:val="28"/>
                <w:szCs w:val="28"/>
              </w:rPr>
            </w:pPr>
          </w:p>
        </w:tc>
        <w:tc>
          <w:tcPr>
            <w:tcW w:w="621" w:type="dxa"/>
          </w:tcPr>
          <w:p w:rsidR="00202966" w:rsidRPr="00202966" w:rsidRDefault="00202966" w:rsidP="00202966">
            <w:pPr>
              <w:rPr>
                <w:sz w:val="28"/>
                <w:szCs w:val="28"/>
              </w:rPr>
            </w:pPr>
          </w:p>
        </w:tc>
        <w:tc>
          <w:tcPr>
            <w:tcW w:w="559" w:type="dxa"/>
          </w:tcPr>
          <w:p w:rsidR="00202966" w:rsidRPr="00202966" w:rsidRDefault="00202966" w:rsidP="00202966">
            <w:pPr>
              <w:rPr>
                <w:sz w:val="28"/>
                <w:szCs w:val="28"/>
              </w:rPr>
            </w:pPr>
            <w:r w:rsidRPr="00202966">
              <w:rPr>
                <w:sz w:val="28"/>
                <w:szCs w:val="28"/>
              </w:rPr>
              <w:t>T2</w:t>
            </w: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p>
        </w:tc>
      </w:tr>
      <w:tr w:rsidR="00202966" w:rsidRPr="00202966" w:rsidTr="00BA371E">
        <w:trPr>
          <w:trHeight w:val="624"/>
        </w:trPr>
        <w:tc>
          <w:tcPr>
            <w:tcW w:w="2517" w:type="dxa"/>
            <w:vMerge/>
          </w:tcPr>
          <w:p w:rsidR="00202966" w:rsidRPr="00202966" w:rsidRDefault="00202966" w:rsidP="00202966">
            <w:pPr>
              <w:rPr>
                <w:b/>
                <w:i/>
                <w:color w:val="00B0F0"/>
                <w:sz w:val="36"/>
                <w:szCs w:val="36"/>
              </w:rPr>
            </w:pPr>
          </w:p>
        </w:tc>
        <w:tc>
          <w:tcPr>
            <w:tcW w:w="6876" w:type="dxa"/>
          </w:tcPr>
          <w:p w:rsidR="00202966" w:rsidRPr="00202966" w:rsidRDefault="00202966" w:rsidP="00202966">
            <w:pPr>
              <w:rPr>
                <w:szCs w:val="28"/>
              </w:rPr>
            </w:pPr>
            <w:r w:rsidRPr="00202966">
              <w:rPr>
                <w:rFonts w:eastAsia="Arial"/>
                <w:i/>
                <w:szCs w:val="28"/>
                <w:lang w:val="pt-BR"/>
              </w:rPr>
              <w:t>Thể hiện hiểu biết về đối tượng qua hoạt động chơi, âm nhạc và  tạo hình...</w:t>
            </w:r>
          </w:p>
        </w:tc>
        <w:tc>
          <w:tcPr>
            <w:tcW w:w="574" w:type="dxa"/>
          </w:tcPr>
          <w:p w:rsidR="00202966" w:rsidRPr="00202966" w:rsidRDefault="00202966" w:rsidP="00202966">
            <w:pPr>
              <w:rPr>
                <w:sz w:val="28"/>
                <w:szCs w:val="28"/>
              </w:rPr>
            </w:pPr>
          </w:p>
        </w:tc>
        <w:tc>
          <w:tcPr>
            <w:tcW w:w="621" w:type="dxa"/>
          </w:tcPr>
          <w:p w:rsidR="00202966" w:rsidRPr="00202966" w:rsidRDefault="00202966" w:rsidP="00202966">
            <w:pPr>
              <w:rPr>
                <w:sz w:val="28"/>
                <w:szCs w:val="28"/>
              </w:rPr>
            </w:pPr>
          </w:p>
        </w:tc>
        <w:tc>
          <w:tcPr>
            <w:tcW w:w="559" w:type="dxa"/>
          </w:tcPr>
          <w:p w:rsidR="00202966" w:rsidRPr="00202966" w:rsidRDefault="00202966" w:rsidP="00202966">
            <w:pPr>
              <w:rPr>
                <w:sz w:val="28"/>
                <w:szCs w:val="28"/>
              </w:rPr>
            </w:pPr>
            <w:r w:rsidRPr="00202966">
              <w:rPr>
                <w:sz w:val="28"/>
                <w:szCs w:val="28"/>
              </w:rPr>
              <w:t>T1</w:t>
            </w: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p>
        </w:tc>
      </w:tr>
      <w:tr w:rsidR="00202966" w:rsidRPr="00202966" w:rsidTr="00BA371E">
        <w:trPr>
          <w:trHeight w:val="528"/>
        </w:trPr>
        <w:tc>
          <w:tcPr>
            <w:tcW w:w="2517" w:type="dxa"/>
          </w:tcPr>
          <w:p w:rsidR="00202966" w:rsidRPr="00202966" w:rsidRDefault="00202966" w:rsidP="00202966">
            <w:pPr>
              <w:spacing w:line="288" w:lineRule="auto"/>
              <w:jc w:val="both"/>
              <w:rPr>
                <w:b/>
                <w:szCs w:val="28"/>
              </w:rPr>
            </w:pPr>
            <w:r w:rsidRPr="00202966">
              <w:rPr>
                <w:szCs w:val="28"/>
              </w:rPr>
              <w:t>2.</w:t>
            </w:r>
            <w:r w:rsidRPr="00202966">
              <w:rPr>
                <w:b/>
                <w:szCs w:val="28"/>
              </w:rPr>
              <w:t xml:space="preserve">Trẻ có khả năng thể hiện diễn đạt sự hiểu biết bằng các cách khác nhau (bằng hành động, hình ảnh, lời </w:t>
            </w:r>
            <w:r w:rsidRPr="00202966">
              <w:rPr>
                <w:b/>
                <w:szCs w:val="28"/>
              </w:rPr>
              <w:lastRenderedPageBreak/>
              <w:t>nói…) với ngôn ngữ nói là chủ yếu.</w:t>
            </w:r>
          </w:p>
        </w:tc>
        <w:tc>
          <w:tcPr>
            <w:tcW w:w="6876" w:type="dxa"/>
          </w:tcPr>
          <w:p w:rsidR="00202966" w:rsidRPr="00202966" w:rsidRDefault="00202966" w:rsidP="00202966">
            <w:pPr>
              <w:rPr>
                <w:szCs w:val="28"/>
              </w:rPr>
            </w:pPr>
            <w:r w:rsidRPr="00202966">
              <w:rPr>
                <w:rFonts w:eastAsia="Arial"/>
                <w:i/>
                <w:color w:val="FF0000"/>
                <w:szCs w:val="28"/>
              </w:rPr>
              <w:lastRenderedPageBreak/>
              <w:t>Hay đặt câu hỏi</w:t>
            </w:r>
          </w:p>
        </w:tc>
        <w:tc>
          <w:tcPr>
            <w:tcW w:w="574" w:type="dxa"/>
          </w:tcPr>
          <w:p w:rsidR="00202966" w:rsidRPr="00202966" w:rsidRDefault="00202966" w:rsidP="00202966">
            <w:pPr>
              <w:rPr>
                <w:sz w:val="28"/>
                <w:szCs w:val="28"/>
              </w:rPr>
            </w:pPr>
            <w:r w:rsidRPr="00202966">
              <w:rPr>
                <w:sz w:val="28"/>
                <w:szCs w:val="28"/>
              </w:rPr>
              <w:t>T1</w:t>
            </w:r>
          </w:p>
        </w:tc>
        <w:tc>
          <w:tcPr>
            <w:tcW w:w="621" w:type="dxa"/>
          </w:tcPr>
          <w:p w:rsidR="00202966" w:rsidRPr="00202966" w:rsidRDefault="00202966" w:rsidP="00202966">
            <w:pPr>
              <w:rPr>
                <w:b/>
                <w:sz w:val="28"/>
                <w:szCs w:val="28"/>
              </w:rPr>
            </w:pPr>
          </w:p>
        </w:tc>
        <w:tc>
          <w:tcPr>
            <w:tcW w:w="559" w:type="dxa"/>
          </w:tcPr>
          <w:p w:rsidR="00202966" w:rsidRPr="00202966" w:rsidRDefault="00202966" w:rsidP="00202966">
            <w:pPr>
              <w:rPr>
                <w:sz w:val="28"/>
                <w:szCs w:val="28"/>
              </w:rPr>
            </w:pP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r w:rsidRPr="00202966">
              <w:rPr>
                <w:sz w:val="28"/>
                <w:szCs w:val="28"/>
              </w:rPr>
              <w:t>112</w:t>
            </w:r>
          </w:p>
        </w:tc>
      </w:tr>
      <w:tr w:rsidR="00202966" w:rsidRPr="00202966" w:rsidTr="00BA371E">
        <w:trPr>
          <w:trHeight w:val="504"/>
        </w:trPr>
        <w:tc>
          <w:tcPr>
            <w:tcW w:w="13383" w:type="dxa"/>
            <w:gridSpan w:val="8"/>
          </w:tcPr>
          <w:p w:rsidR="00202966" w:rsidRPr="00202966" w:rsidRDefault="00202966" w:rsidP="00202966">
            <w:pPr>
              <w:tabs>
                <w:tab w:val="left" w:pos="1824"/>
              </w:tabs>
              <w:rPr>
                <w:sz w:val="28"/>
                <w:szCs w:val="28"/>
              </w:rPr>
            </w:pPr>
            <w:r w:rsidRPr="00202966">
              <w:rPr>
                <w:rFonts w:eastAsia="Arial"/>
                <w:b/>
                <w:sz w:val="36"/>
                <w:szCs w:val="36"/>
              </w:rPr>
              <w:lastRenderedPageBreak/>
              <w:t>Khám phá xã hội</w:t>
            </w:r>
          </w:p>
        </w:tc>
      </w:tr>
      <w:tr w:rsidR="00202966" w:rsidRPr="00202966" w:rsidTr="00BA371E">
        <w:trPr>
          <w:trHeight w:val="504"/>
        </w:trPr>
        <w:tc>
          <w:tcPr>
            <w:tcW w:w="2517" w:type="dxa"/>
            <w:vMerge w:val="restart"/>
          </w:tcPr>
          <w:p w:rsidR="00202966" w:rsidRDefault="00202966" w:rsidP="00202966">
            <w:pPr>
              <w:jc w:val="both"/>
              <w:rPr>
                <w:b/>
                <w:szCs w:val="28"/>
                <w:lang w:eastAsia="vi-VN"/>
              </w:rPr>
            </w:pPr>
            <w:r w:rsidRPr="00202966">
              <w:rPr>
                <w:b/>
                <w:szCs w:val="28"/>
                <w:lang w:eastAsia="vi-VN"/>
              </w:rPr>
              <w:t>3.Trẻ có một số hiểu biết ban đầu về con người, sự vật, hiện tượng xung quanh.</w:t>
            </w:r>
          </w:p>
          <w:p w:rsidR="00BF492C" w:rsidRDefault="00BF492C" w:rsidP="00BF492C">
            <w:pPr>
              <w:jc w:val="both"/>
              <w:rPr>
                <w:color w:val="FF0000"/>
                <w:szCs w:val="28"/>
              </w:rPr>
            </w:pPr>
            <w:r w:rsidRPr="00A51E50">
              <w:rPr>
                <w:color w:val="FF0000"/>
                <w:szCs w:val="28"/>
              </w:rPr>
              <w:t>Trẻ thể hiện sự nhận thức về bản thân ( C7)</w:t>
            </w:r>
          </w:p>
          <w:p w:rsidR="00BF492C" w:rsidRPr="00202966" w:rsidRDefault="00BF492C" w:rsidP="00202966">
            <w:pPr>
              <w:jc w:val="both"/>
              <w:rPr>
                <w:b/>
                <w:color w:val="000000"/>
                <w:szCs w:val="28"/>
              </w:rPr>
            </w:pPr>
          </w:p>
          <w:p w:rsidR="00202966" w:rsidRPr="00202966" w:rsidRDefault="00202966" w:rsidP="00202966">
            <w:pPr>
              <w:ind w:firstLine="720"/>
              <w:jc w:val="both"/>
              <w:rPr>
                <w:bCs/>
                <w:color w:val="000000"/>
                <w:szCs w:val="28"/>
                <w:lang w:val="pt-BR"/>
              </w:rPr>
            </w:pPr>
          </w:p>
        </w:tc>
        <w:tc>
          <w:tcPr>
            <w:tcW w:w="6876" w:type="dxa"/>
          </w:tcPr>
          <w:p w:rsidR="00202966" w:rsidRPr="002F51E0" w:rsidRDefault="00202966" w:rsidP="00202966">
            <w:pPr>
              <w:jc w:val="both"/>
              <w:rPr>
                <w:rFonts w:eastAsia="Arial"/>
                <w:i/>
                <w:szCs w:val="28"/>
                <w:lang w:val="pt-BR"/>
              </w:rPr>
            </w:pPr>
            <w:r w:rsidRPr="002F51E0">
              <w:rPr>
                <w:rFonts w:eastAsia="Arial"/>
                <w:i/>
                <w:szCs w:val="28"/>
                <w:lang w:val="pt-BR"/>
              </w:rPr>
              <w:t>Nói đúng họ tên, ngày sinh, giới tính, đặc điểm bên ngoài, sở thích của bản thân và vị trí của trẻ trong gia đình khi được hỏi và trò chuyện.</w:t>
            </w:r>
          </w:p>
        </w:tc>
        <w:tc>
          <w:tcPr>
            <w:tcW w:w="574" w:type="dxa"/>
          </w:tcPr>
          <w:p w:rsidR="00202966" w:rsidRPr="00202966" w:rsidRDefault="00202966" w:rsidP="00202966">
            <w:pPr>
              <w:rPr>
                <w:sz w:val="28"/>
                <w:szCs w:val="28"/>
              </w:rPr>
            </w:pPr>
            <w:r w:rsidRPr="00202966">
              <w:rPr>
                <w:sz w:val="28"/>
                <w:szCs w:val="28"/>
              </w:rPr>
              <w:t>T2</w:t>
            </w:r>
          </w:p>
        </w:tc>
        <w:tc>
          <w:tcPr>
            <w:tcW w:w="621" w:type="dxa"/>
          </w:tcPr>
          <w:p w:rsidR="00202966" w:rsidRPr="00202966" w:rsidRDefault="00202966" w:rsidP="00202966">
            <w:pPr>
              <w:rPr>
                <w:sz w:val="28"/>
                <w:szCs w:val="28"/>
              </w:rPr>
            </w:pPr>
          </w:p>
        </w:tc>
        <w:tc>
          <w:tcPr>
            <w:tcW w:w="559" w:type="dxa"/>
          </w:tcPr>
          <w:p w:rsidR="00202966" w:rsidRPr="00202966" w:rsidRDefault="00202966" w:rsidP="00202966">
            <w:pPr>
              <w:rPr>
                <w:sz w:val="28"/>
                <w:szCs w:val="28"/>
              </w:rPr>
            </w:pP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p>
        </w:tc>
      </w:tr>
      <w:tr w:rsidR="00202966" w:rsidRPr="00202966" w:rsidTr="00BA371E">
        <w:trPr>
          <w:trHeight w:val="504"/>
        </w:trPr>
        <w:tc>
          <w:tcPr>
            <w:tcW w:w="2517" w:type="dxa"/>
            <w:vMerge/>
          </w:tcPr>
          <w:p w:rsidR="00202966" w:rsidRPr="00202966" w:rsidRDefault="00202966" w:rsidP="00202966">
            <w:pPr>
              <w:jc w:val="both"/>
              <w:rPr>
                <w:bCs/>
                <w:color w:val="000000"/>
                <w:szCs w:val="28"/>
                <w:lang w:val="vi-VN"/>
              </w:rPr>
            </w:pPr>
          </w:p>
        </w:tc>
        <w:tc>
          <w:tcPr>
            <w:tcW w:w="6876" w:type="dxa"/>
          </w:tcPr>
          <w:p w:rsidR="00202966" w:rsidRPr="002F51E0" w:rsidRDefault="00202966" w:rsidP="00202966">
            <w:pPr>
              <w:jc w:val="both"/>
              <w:rPr>
                <w:rFonts w:eastAsia="Arial"/>
                <w:i/>
                <w:szCs w:val="28"/>
                <w:lang w:val="vi-VN"/>
              </w:rPr>
            </w:pPr>
            <w:r w:rsidRPr="00202966">
              <w:rPr>
                <w:rFonts w:eastAsia="Arial"/>
                <w:bCs/>
                <w:i/>
                <w:szCs w:val="28"/>
                <w:lang w:val="pt-BR"/>
              </w:rPr>
              <w:t xml:space="preserve">Nói tên, tuổi, giới tính, công việc hàng ngày của các thành viên trong gia đình khi được hỏi, trò chuyện, xem ảnh về gia đình, </w:t>
            </w:r>
            <w:r w:rsidRPr="002F51E0">
              <w:rPr>
                <w:rFonts w:eastAsia="Arial"/>
                <w:i/>
                <w:szCs w:val="28"/>
                <w:lang w:val="vi-VN"/>
              </w:rPr>
              <w:t xml:space="preserve">sở thích của các thành viên trong gia đình; qui mô gia đình (gia đình nhỏ, gia đình lớn). </w:t>
            </w:r>
          </w:p>
        </w:tc>
        <w:tc>
          <w:tcPr>
            <w:tcW w:w="574" w:type="dxa"/>
          </w:tcPr>
          <w:p w:rsidR="00202966" w:rsidRPr="00202966" w:rsidRDefault="00202966" w:rsidP="00202966">
            <w:pPr>
              <w:rPr>
                <w:sz w:val="28"/>
                <w:szCs w:val="28"/>
              </w:rPr>
            </w:pPr>
            <w:r w:rsidRPr="00202966">
              <w:rPr>
                <w:sz w:val="28"/>
                <w:szCs w:val="28"/>
              </w:rPr>
              <w:t>T4</w:t>
            </w:r>
          </w:p>
        </w:tc>
        <w:tc>
          <w:tcPr>
            <w:tcW w:w="621" w:type="dxa"/>
          </w:tcPr>
          <w:p w:rsidR="00202966" w:rsidRPr="00202966" w:rsidRDefault="00202966" w:rsidP="00202966">
            <w:pPr>
              <w:rPr>
                <w:sz w:val="28"/>
                <w:szCs w:val="28"/>
              </w:rPr>
            </w:pPr>
          </w:p>
        </w:tc>
        <w:tc>
          <w:tcPr>
            <w:tcW w:w="559" w:type="dxa"/>
          </w:tcPr>
          <w:p w:rsidR="00202966" w:rsidRPr="00202966" w:rsidRDefault="00202966" w:rsidP="00202966">
            <w:pPr>
              <w:rPr>
                <w:sz w:val="28"/>
                <w:szCs w:val="28"/>
              </w:rPr>
            </w:pP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p>
        </w:tc>
      </w:tr>
      <w:tr w:rsidR="00202966" w:rsidRPr="00202966" w:rsidTr="00BA371E">
        <w:trPr>
          <w:trHeight w:val="504"/>
        </w:trPr>
        <w:tc>
          <w:tcPr>
            <w:tcW w:w="2517" w:type="dxa"/>
            <w:vMerge/>
          </w:tcPr>
          <w:p w:rsidR="00202966" w:rsidRPr="00202966" w:rsidRDefault="00202966" w:rsidP="00202966">
            <w:pPr>
              <w:jc w:val="both"/>
              <w:rPr>
                <w:bCs/>
                <w:color w:val="000000"/>
                <w:szCs w:val="28"/>
                <w:lang w:val="vi-VN"/>
              </w:rPr>
            </w:pPr>
          </w:p>
        </w:tc>
        <w:tc>
          <w:tcPr>
            <w:tcW w:w="6876" w:type="dxa"/>
          </w:tcPr>
          <w:p w:rsidR="00202966" w:rsidRPr="002F51E0" w:rsidRDefault="00202966" w:rsidP="00202966">
            <w:pPr>
              <w:jc w:val="both"/>
              <w:rPr>
                <w:rFonts w:eastAsia="Arial"/>
                <w:i/>
                <w:szCs w:val="28"/>
                <w:lang w:val="vi-VN"/>
              </w:rPr>
            </w:pPr>
            <w:r w:rsidRPr="00202966">
              <w:rPr>
                <w:rFonts w:eastAsia="Arial"/>
                <w:bCs/>
                <w:i/>
                <w:spacing w:val="-14"/>
                <w:szCs w:val="28"/>
                <w:lang w:val="pt-BR"/>
              </w:rPr>
              <w:t xml:space="preserve">Nói địa chỉ gia đình mình </w:t>
            </w:r>
            <w:r w:rsidRPr="00202966">
              <w:rPr>
                <w:rFonts w:eastAsia="Arial"/>
                <w:bCs/>
                <w:i/>
                <w:szCs w:val="28"/>
                <w:lang w:val="pt-BR"/>
              </w:rPr>
              <w:t xml:space="preserve">(số nhà, đường phố/thôn, xóm), số </w:t>
            </w:r>
            <w:r w:rsidRPr="00202966">
              <w:rPr>
                <w:rFonts w:eastAsia="Arial"/>
                <w:bCs/>
                <w:i/>
                <w:spacing w:val="-14"/>
                <w:szCs w:val="28"/>
                <w:lang w:val="pt-BR"/>
              </w:rPr>
              <w:t>điện thoại (nếu có) … khi được hỏi, trò chuyện.</w:t>
            </w:r>
          </w:p>
        </w:tc>
        <w:tc>
          <w:tcPr>
            <w:tcW w:w="574" w:type="dxa"/>
          </w:tcPr>
          <w:p w:rsidR="00202966" w:rsidRPr="00202966" w:rsidRDefault="00202966" w:rsidP="00202966">
            <w:pPr>
              <w:rPr>
                <w:sz w:val="28"/>
                <w:szCs w:val="28"/>
              </w:rPr>
            </w:pPr>
            <w:r w:rsidRPr="00202966">
              <w:rPr>
                <w:sz w:val="28"/>
                <w:szCs w:val="28"/>
              </w:rPr>
              <w:t>T3</w:t>
            </w:r>
          </w:p>
        </w:tc>
        <w:tc>
          <w:tcPr>
            <w:tcW w:w="621" w:type="dxa"/>
          </w:tcPr>
          <w:p w:rsidR="00202966" w:rsidRPr="00202966" w:rsidRDefault="00202966" w:rsidP="00202966">
            <w:pPr>
              <w:rPr>
                <w:b/>
                <w:sz w:val="28"/>
                <w:szCs w:val="28"/>
              </w:rPr>
            </w:pPr>
          </w:p>
        </w:tc>
        <w:tc>
          <w:tcPr>
            <w:tcW w:w="559" w:type="dxa"/>
          </w:tcPr>
          <w:p w:rsidR="00202966" w:rsidRPr="00202966" w:rsidRDefault="00202966" w:rsidP="00202966">
            <w:pPr>
              <w:rPr>
                <w:sz w:val="28"/>
                <w:szCs w:val="28"/>
              </w:rPr>
            </w:pP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p>
        </w:tc>
      </w:tr>
      <w:tr w:rsidR="00202966" w:rsidRPr="00202966" w:rsidTr="00BA371E">
        <w:trPr>
          <w:trHeight w:val="1095"/>
        </w:trPr>
        <w:tc>
          <w:tcPr>
            <w:tcW w:w="2517" w:type="dxa"/>
            <w:vMerge/>
          </w:tcPr>
          <w:p w:rsidR="00202966" w:rsidRPr="00202966" w:rsidRDefault="00202966" w:rsidP="00202966">
            <w:pPr>
              <w:rPr>
                <w:sz w:val="28"/>
                <w:szCs w:val="28"/>
              </w:rPr>
            </w:pPr>
          </w:p>
        </w:tc>
        <w:tc>
          <w:tcPr>
            <w:tcW w:w="6876" w:type="dxa"/>
          </w:tcPr>
          <w:p w:rsidR="00202966" w:rsidRPr="00202966" w:rsidRDefault="00202966" w:rsidP="00202966">
            <w:pPr>
              <w:jc w:val="both"/>
              <w:rPr>
                <w:rFonts w:eastAsia="Arial"/>
                <w:bCs/>
                <w:i/>
                <w:spacing w:val="-14"/>
                <w:szCs w:val="28"/>
                <w:lang w:val="pt-BR"/>
              </w:rPr>
            </w:pPr>
            <w:r w:rsidRPr="00202966">
              <w:rPr>
                <w:rFonts w:eastAsia="Arial"/>
                <w:bCs/>
                <w:i/>
                <w:szCs w:val="28"/>
                <w:lang w:val="pt-BR"/>
              </w:rPr>
              <w:t>Nói tên, địa chỉ và mô tả một số đặc điểm nổi bật của trường, lớp khi được hỏi, trò chuyện.</w:t>
            </w:r>
          </w:p>
        </w:tc>
        <w:tc>
          <w:tcPr>
            <w:tcW w:w="574" w:type="dxa"/>
          </w:tcPr>
          <w:p w:rsidR="00202966" w:rsidRPr="00202966" w:rsidRDefault="00202966" w:rsidP="00202966">
            <w:pPr>
              <w:rPr>
                <w:sz w:val="28"/>
                <w:szCs w:val="28"/>
              </w:rPr>
            </w:pPr>
            <w:r w:rsidRPr="00202966">
              <w:rPr>
                <w:sz w:val="28"/>
                <w:szCs w:val="28"/>
              </w:rPr>
              <w:t>T4</w:t>
            </w:r>
          </w:p>
        </w:tc>
        <w:tc>
          <w:tcPr>
            <w:tcW w:w="621" w:type="dxa"/>
          </w:tcPr>
          <w:p w:rsidR="00202966" w:rsidRPr="00202966" w:rsidRDefault="00202966" w:rsidP="00202966">
            <w:pPr>
              <w:rPr>
                <w:b/>
                <w:sz w:val="28"/>
                <w:szCs w:val="28"/>
              </w:rPr>
            </w:pPr>
          </w:p>
        </w:tc>
        <w:tc>
          <w:tcPr>
            <w:tcW w:w="559" w:type="dxa"/>
          </w:tcPr>
          <w:p w:rsidR="00202966" w:rsidRPr="00202966" w:rsidRDefault="00202966" w:rsidP="00202966">
            <w:pPr>
              <w:rPr>
                <w:sz w:val="28"/>
                <w:szCs w:val="28"/>
              </w:rPr>
            </w:pP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p>
        </w:tc>
      </w:tr>
      <w:tr w:rsidR="00202966" w:rsidRPr="00202966" w:rsidTr="00BA371E">
        <w:trPr>
          <w:trHeight w:val="591"/>
        </w:trPr>
        <w:tc>
          <w:tcPr>
            <w:tcW w:w="2517" w:type="dxa"/>
            <w:vMerge/>
          </w:tcPr>
          <w:p w:rsidR="00202966" w:rsidRPr="00202966" w:rsidRDefault="00202966" w:rsidP="00202966">
            <w:pPr>
              <w:rPr>
                <w:b/>
                <w:bCs/>
                <w:i/>
                <w:iCs/>
                <w:color w:val="00B0F0"/>
                <w:sz w:val="36"/>
                <w:szCs w:val="36"/>
                <w:lang w:val="pt-BR"/>
              </w:rPr>
            </w:pPr>
          </w:p>
        </w:tc>
        <w:tc>
          <w:tcPr>
            <w:tcW w:w="6876" w:type="dxa"/>
          </w:tcPr>
          <w:p w:rsidR="00202966" w:rsidRPr="00202966" w:rsidRDefault="00202966" w:rsidP="00202966">
            <w:pPr>
              <w:rPr>
                <w:szCs w:val="28"/>
                <w:lang w:val="vi-VN"/>
              </w:rPr>
            </w:pPr>
            <w:r w:rsidRPr="002F51E0">
              <w:rPr>
                <w:rFonts w:eastAsia="Arial"/>
                <w:i/>
                <w:szCs w:val="28"/>
                <w:lang w:val="pt-BR"/>
              </w:rPr>
              <w:t>Đặc điểm, công dụng và cách sử dụng đồ dùng, đồ chơi.</w:t>
            </w:r>
          </w:p>
        </w:tc>
        <w:tc>
          <w:tcPr>
            <w:tcW w:w="574" w:type="dxa"/>
          </w:tcPr>
          <w:p w:rsidR="00202966" w:rsidRPr="002F51E0" w:rsidRDefault="00202966" w:rsidP="00202966">
            <w:pPr>
              <w:rPr>
                <w:sz w:val="28"/>
                <w:szCs w:val="28"/>
                <w:lang w:val="pt-BR"/>
              </w:rPr>
            </w:pPr>
          </w:p>
        </w:tc>
        <w:tc>
          <w:tcPr>
            <w:tcW w:w="621" w:type="dxa"/>
          </w:tcPr>
          <w:p w:rsidR="00202966" w:rsidRPr="002F51E0" w:rsidRDefault="00202966" w:rsidP="00202966">
            <w:pPr>
              <w:rPr>
                <w:b/>
                <w:sz w:val="28"/>
                <w:szCs w:val="28"/>
                <w:lang w:val="pt-BR"/>
              </w:rPr>
            </w:pPr>
          </w:p>
        </w:tc>
        <w:tc>
          <w:tcPr>
            <w:tcW w:w="559" w:type="dxa"/>
          </w:tcPr>
          <w:p w:rsidR="00202966" w:rsidRPr="00202966" w:rsidRDefault="00202966" w:rsidP="00202966">
            <w:pPr>
              <w:rPr>
                <w:sz w:val="28"/>
                <w:szCs w:val="28"/>
              </w:rPr>
            </w:pPr>
            <w:r w:rsidRPr="00202966">
              <w:rPr>
                <w:sz w:val="28"/>
                <w:szCs w:val="28"/>
              </w:rPr>
              <w:t>T1</w:t>
            </w: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p>
        </w:tc>
      </w:tr>
      <w:tr w:rsidR="00202966" w:rsidRPr="00202966" w:rsidTr="00BA371E">
        <w:trPr>
          <w:trHeight w:val="528"/>
        </w:trPr>
        <w:tc>
          <w:tcPr>
            <w:tcW w:w="13383" w:type="dxa"/>
            <w:gridSpan w:val="8"/>
          </w:tcPr>
          <w:p w:rsidR="00202966" w:rsidRPr="00202966" w:rsidRDefault="00202966" w:rsidP="00202966">
            <w:pPr>
              <w:tabs>
                <w:tab w:val="left" w:pos="2472"/>
              </w:tabs>
              <w:rPr>
                <w:sz w:val="28"/>
                <w:szCs w:val="28"/>
              </w:rPr>
            </w:pPr>
            <w:r w:rsidRPr="00202966">
              <w:rPr>
                <w:rFonts w:eastAsia="Arial"/>
                <w:b/>
                <w:sz w:val="36"/>
                <w:szCs w:val="36"/>
              </w:rPr>
              <w:t>Làm quen với một số khái niệm sơ đẳng về toán</w:t>
            </w:r>
          </w:p>
        </w:tc>
      </w:tr>
      <w:tr w:rsidR="00202966" w:rsidRPr="00202966" w:rsidTr="00BA371E">
        <w:trPr>
          <w:trHeight w:val="276"/>
        </w:trPr>
        <w:tc>
          <w:tcPr>
            <w:tcW w:w="2517" w:type="dxa"/>
            <w:vMerge w:val="restart"/>
          </w:tcPr>
          <w:p w:rsidR="00202966" w:rsidRPr="00202966" w:rsidRDefault="00202966" w:rsidP="00202966">
            <w:pPr>
              <w:rPr>
                <w:b/>
                <w:bCs/>
                <w:color w:val="000000"/>
                <w:szCs w:val="28"/>
              </w:rPr>
            </w:pPr>
            <w:r w:rsidRPr="00202966">
              <w:rPr>
                <w:b/>
                <w:szCs w:val="28"/>
                <w:lang w:eastAsia="vi-VN"/>
              </w:rPr>
              <w:t>4.Trẻ có một số khái niệm sơ đẳng về toán</w:t>
            </w:r>
            <w:r w:rsidRPr="00202966">
              <w:rPr>
                <w:b/>
                <w:bCs/>
                <w:color w:val="000000"/>
                <w:szCs w:val="28"/>
              </w:rPr>
              <w:t xml:space="preserve"> </w:t>
            </w:r>
          </w:p>
          <w:p w:rsidR="00B8567E" w:rsidRDefault="00B8567E" w:rsidP="00B8567E">
            <w:pPr>
              <w:rPr>
                <w:color w:val="FF0000"/>
                <w:szCs w:val="28"/>
              </w:rPr>
            </w:pPr>
            <w:r w:rsidRPr="00A51E50">
              <w:rPr>
                <w:color w:val="FF0000"/>
                <w:szCs w:val="28"/>
              </w:rPr>
              <w:t>Trẻ có một số hiểu biết về số, số đếm và đo (23)</w:t>
            </w:r>
          </w:p>
          <w:p w:rsidR="00202966" w:rsidRPr="00202966" w:rsidRDefault="00202966" w:rsidP="00202966">
            <w:pPr>
              <w:spacing w:line="288" w:lineRule="auto"/>
              <w:jc w:val="both"/>
              <w:rPr>
                <w:bCs/>
                <w:color w:val="FF0000"/>
                <w:spacing w:val="-4"/>
                <w:szCs w:val="28"/>
                <w:lang w:val="vi-VN"/>
              </w:rPr>
            </w:pPr>
          </w:p>
        </w:tc>
        <w:tc>
          <w:tcPr>
            <w:tcW w:w="6876" w:type="dxa"/>
          </w:tcPr>
          <w:p w:rsidR="00202966" w:rsidRPr="002F51E0" w:rsidRDefault="00202966" w:rsidP="00202966">
            <w:pPr>
              <w:numPr>
                <w:ilvl w:val="1"/>
                <w:numId w:val="0"/>
              </w:numPr>
              <w:tabs>
                <w:tab w:val="num" w:pos="422"/>
              </w:tabs>
              <w:jc w:val="both"/>
              <w:rPr>
                <w:rFonts w:eastAsia="Arial"/>
                <w:bCs/>
                <w:szCs w:val="28"/>
                <w:highlight w:val="yellow"/>
                <w:lang w:val="vi-VN"/>
              </w:rPr>
            </w:pPr>
            <w:r w:rsidRPr="002F51E0">
              <w:rPr>
                <w:rFonts w:eastAsia="Arial"/>
                <w:bCs/>
                <w:szCs w:val="28"/>
                <w:highlight w:val="yellow"/>
                <w:lang w:val="vi-VN"/>
              </w:rPr>
              <w:t>Ôn số lượng từ 1 đến 5</w:t>
            </w:r>
          </w:p>
        </w:tc>
        <w:tc>
          <w:tcPr>
            <w:tcW w:w="574" w:type="dxa"/>
          </w:tcPr>
          <w:p w:rsidR="00202966" w:rsidRPr="002F51E0" w:rsidRDefault="00202966" w:rsidP="00202966">
            <w:pPr>
              <w:rPr>
                <w:sz w:val="28"/>
                <w:szCs w:val="28"/>
                <w:lang w:val="vi-VN"/>
              </w:rPr>
            </w:pPr>
          </w:p>
        </w:tc>
        <w:tc>
          <w:tcPr>
            <w:tcW w:w="621" w:type="dxa"/>
          </w:tcPr>
          <w:p w:rsidR="00202966" w:rsidRPr="00202966" w:rsidRDefault="00202966" w:rsidP="00202966">
            <w:pPr>
              <w:rPr>
                <w:b/>
                <w:sz w:val="28"/>
                <w:szCs w:val="28"/>
              </w:rPr>
            </w:pPr>
            <w:r w:rsidRPr="00202966">
              <w:rPr>
                <w:b/>
                <w:sz w:val="28"/>
                <w:szCs w:val="28"/>
              </w:rPr>
              <w:t>T2</w:t>
            </w:r>
          </w:p>
        </w:tc>
        <w:tc>
          <w:tcPr>
            <w:tcW w:w="559" w:type="dxa"/>
          </w:tcPr>
          <w:p w:rsidR="00202966" w:rsidRPr="00202966" w:rsidRDefault="00202966" w:rsidP="00202966">
            <w:pPr>
              <w:rPr>
                <w:sz w:val="28"/>
                <w:szCs w:val="28"/>
              </w:rPr>
            </w:pP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p>
        </w:tc>
      </w:tr>
      <w:tr w:rsidR="00202966" w:rsidRPr="00202966" w:rsidTr="00BA371E">
        <w:trPr>
          <w:trHeight w:val="276"/>
        </w:trPr>
        <w:tc>
          <w:tcPr>
            <w:tcW w:w="2517" w:type="dxa"/>
            <w:vMerge/>
          </w:tcPr>
          <w:p w:rsidR="00202966" w:rsidRPr="00202966" w:rsidRDefault="00202966" w:rsidP="00202966">
            <w:pPr>
              <w:spacing w:line="288" w:lineRule="auto"/>
              <w:jc w:val="both"/>
              <w:rPr>
                <w:bCs/>
                <w:color w:val="FF0000"/>
                <w:spacing w:val="-4"/>
                <w:szCs w:val="28"/>
                <w:lang w:val="vi-VN"/>
              </w:rPr>
            </w:pPr>
          </w:p>
        </w:tc>
        <w:tc>
          <w:tcPr>
            <w:tcW w:w="6876" w:type="dxa"/>
          </w:tcPr>
          <w:p w:rsidR="00202966" w:rsidRPr="002F51E0" w:rsidRDefault="00202966" w:rsidP="00202966">
            <w:pPr>
              <w:numPr>
                <w:ilvl w:val="1"/>
                <w:numId w:val="0"/>
              </w:numPr>
              <w:tabs>
                <w:tab w:val="num" w:pos="422"/>
              </w:tabs>
              <w:jc w:val="both"/>
              <w:rPr>
                <w:rFonts w:eastAsia="Arial"/>
                <w:color w:val="FF0000"/>
                <w:szCs w:val="28"/>
                <w:highlight w:val="yellow"/>
                <w:lang w:val="vi-VN"/>
              </w:rPr>
            </w:pPr>
            <w:r w:rsidRPr="002F51E0">
              <w:rPr>
                <w:rFonts w:eastAsia="Arial"/>
                <w:bCs/>
                <w:color w:val="FF0000"/>
                <w:szCs w:val="28"/>
                <w:highlight w:val="yellow"/>
                <w:lang w:val="vi-VN"/>
              </w:rPr>
              <w:t xml:space="preserve">Nhận biết con số phù hợp với số lượng trong phạm vi 10 </w:t>
            </w:r>
            <w:r w:rsidRPr="002F51E0">
              <w:rPr>
                <w:rFonts w:eastAsia="Arial"/>
                <w:color w:val="FF0000"/>
                <w:szCs w:val="28"/>
                <w:highlight w:val="yellow"/>
                <w:lang w:val="vi-VN"/>
              </w:rPr>
              <w:t xml:space="preserve">và số thứ tự trong phạm vi 10.   </w:t>
            </w:r>
          </w:p>
          <w:p w:rsidR="00202966" w:rsidRPr="002F51E0" w:rsidRDefault="00202966" w:rsidP="00202966">
            <w:pPr>
              <w:numPr>
                <w:ilvl w:val="1"/>
                <w:numId w:val="0"/>
              </w:numPr>
              <w:tabs>
                <w:tab w:val="num" w:pos="422"/>
              </w:tabs>
              <w:jc w:val="both"/>
              <w:rPr>
                <w:rFonts w:eastAsia="Arial"/>
                <w:b/>
                <w:szCs w:val="28"/>
                <w:highlight w:val="yellow"/>
                <w:lang w:val="vi-VN"/>
              </w:rPr>
            </w:pPr>
            <w:r w:rsidRPr="002F51E0">
              <w:rPr>
                <w:rFonts w:eastAsia="Arial"/>
                <w:b/>
                <w:szCs w:val="28"/>
                <w:lang w:val="vi-VN"/>
              </w:rPr>
              <w:t>Nhận biết số lượng trong phạm vi 6</w:t>
            </w:r>
          </w:p>
        </w:tc>
        <w:tc>
          <w:tcPr>
            <w:tcW w:w="574" w:type="dxa"/>
          </w:tcPr>
          <w:p w:rsidR="00202966" w:rsidRPr="002F51E0" w:rsidRDefault="00202966" w:rsidP="00202966">
            <w:pPr>
              <w:rPr>
                <w:sz w:val="28"/>
                <w:szCs w:val="28"/>
                <w:lang w:val="vi-VN"/>
              </w:rPr>
            </w:pPr>
          </w:p>
        </w:tc>
        <w:tc>
          <w:tcPr>
            <w:tcW w:w="621" w:type="dxa"/>
          </w:tcPr>
          <w:p w:rsidR="00202966" w:rsidRPr="002F51E0" w:rsidRDefault="00202966" w:rsidP="00202966">
            <w:pPr>
              <w:rPr>
                <w:sz w:val="28"/>
                <w:szCs w:val="28"/>
                <w:lang w:val="vi-VN"/>
              </w:rPr>
            </w:pPr>
          </w:p>
          <w:p w:rsidR="00202966" w:rsidRPr="002F51E0" w:rsidRDefault="00202966" w:rsidP="00202966">
            <w:pPr>
              <w:rPr>
                <w:sz w:val="28"/>
                <w:szCs w:val="28"/>
                <w:lang w:val="vi-VN"/>
              </w:rPr>
            </w:pPr>
          </w:p>
          <w:p w:rsidR="00202966" w:rsidRPr="00202966" w:rsidRDefault="00202966" w:rsidP="00202966">
            <w:pPr>
              <w:rPr>
                <w:b/>
                <w:sz w:val="28"/>
                <w:szCs w:val="28"/>
              </w:rPr>
            </w:pPr>
            <w:r w:rsidRPr="00202966">
              <w:rPr>
                <w:b/>
                <w:sz w:val="28"/>
                <w:szCs w:val="28"/>
              </w:rPr>
              <w:t>T4</w:t>
            </w:r>
          </w:p>
        </w:tc>
        <w:tc>
          <w:tcPr>
            <w:tcW w:w="559" w:type="dxa"/>
          </w:tcPr>
          <w:p w:rsidR="00202966" w:rsidRPr="00202966" w:rsidRDefault="00202966" w:rsidP="00202966">
            <w:pPr>
              <w:rPr>
                <w:sz w:val="28"/>
                <w:szCs w:val="28"/>
              </w:rPr>
            </w:pP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r w:rsidRPr="00202966">
              <w:rPr>
                <w:sz w:val="28"/>
                <w:szCs w:val="28"/>
              </w:rPr>
              <w:t>104</w:t>
            </w:r>
          </w:p>
        </w:tc>
      </w:tr>
      <w:tr w:rsidR="00202966" w:rsidRPr="00202966" w:rsidTr="00BA371E">
        <w:trPr>
          <w:trHeight w:val="276"/>
        </w:trPr>
        <w:tc>
          <w:tcPr>
            <w:tcW w:w="2517" w:type="dxa"/>
            <w:vMerge/>
          </w:tcPr>
          <w:p w:rsidR="00202966" w:rsidRPr="00202966" w:rsidRDefault="00202966" w:rsidP="00202966">
            <w:pPr>
              <w:spacing w:line="288" w:lineRule="auto"/>
              <w:jc w:val="both"/>
              <w:rPr>
                <w:bCs/>
                <w:color w:val="FF0000"/>
                <w:spacing w:val="-4"/>
                <w:szCs w:val="28"/>
                <w:lang w:val="vi-VN"/>
              </w:rPr>
            </w:pPr>
          </w:p>
        </w:tc>
        <w:tc>
          <w:tcPr>
            <w:tcW w:w="6876" w:type="dxa"/>
          </w:tcPr>
          <w:p w:rsidR="00202966" w:rsidRPr="00202966" w:rsidRDefault="00202966" w:rsidP="00202966">
            <w:pPr>
              <w:numPr>
                <w:ilvl w:val="1"/>
                <w:numId w:val="0"/>
              </w:numPr>
              <w:tabs>
                <w:tab w:val="num" w:pos="422"/>
                <w:tab w:val="center" w:pos="3330"/>
              </w:tabs>
              <w:jc w:val="both"/>
              <w:rPr>
                <w:rFonts w:eastAsia="Arial"/>
                <w:bCs/>
                <w:i/>
                <w:szCs w:val="28"/>
              </w:rPr>
            </w:pPr>
            <w:r w:rsidRPr="00202966">
              <w:rPr>
                <w:rFonts w:eastAsia="Arial"/>
                <w:i/>
                <w:szCs w:val="28"/>
              </w:rPr>
              <w:t xml:space="preserve">Đếm theo khả năng, </w:t>
            </w:r>
            <w:r w:rsidRPr="00202966">
              <w:rPr>
                <w:rFonts w:eastAsia="Arial"/>
                <w:i/>
                <w:szCs w:val="28"/>
              </w:rPr>
              <w:tab/>
            </w:r>
          </w:p>
        </w:tc>
        <w:tc>
          <w:tcPr>
            <w:tcW w:w="574" w:type="dxa"/>
          </w:tcPr>
          <w:p w:rsidR="00202966" w:rsidRPr="00202966" w:rsidRDefault="00202966" w:rsidP="00202966">
            <w:pPr>
              <w:rPr>
                <w:sz w:val="28"/>
                <w:szCs w:val="28"/>
              </w:rPr>
            </w:pPr>
          </w:p>
        </w:tc>
        <w:tc>
          <w:tcPr>
            <w:tcW w:w="621" w:type="dxa"/>
          </w:tcPr>
          <w:p w:rsidR="00202966" w:rsidRPr="00202966" w:rsidRDefault="00202966" w:rsidP="00202966">
            <w:pPr>
              <w:rPr>
                <w:sz w:val="28"/>
                <w:szCs w:val="28"/>
              </w:rPr>
            </w:pPr>
          </w:p>
        </w:tc>
        <w:tc>
          <w:tcPr>
            <w:tcW w:w="559" w:type="dxa"/>
          </w:tcPr>
          <w:p w:rsidR="00202966" w:rsidRPr="00202966" w:rsidRDefault="00202966" w:rsidP="00202966">
            <w:pPr>
              <w:rPr>
                <w:sz w:val="28"/>
                <w:szCs w:val="28"/>
              </w:rPr>
            </w:pP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p>
        </w:tc>
      </w:tr>
      <w:tr w:rsidR="00202966" w:rsidRPr="00202966" w:rsidTr="00BA371E">
        <w:trPr>
          <w:trHeight w:val="276"/>
        </w:trPr>
        <w:tc>
          <w:tcPr>
            <w:tcW w:w="2517" w:type="dxa"/>
            <w:vMerge/>
          </w:tcPr>
          <w:p w:rsidR="00202966" w:rsidRPr="00202966" w:rsidRDefault="00202966" w:rsidP="00202966">
            <w:pPr>
              <w:spacing w:line="288" w:lineRule="auto"/>
              <w:jc w:val="both"/>
              <w:rPr>
                <w:bCs/>
                <w:color w:val="FF0000"/>
                <w:spacing w:val="-4"/>
                <w:szCs w:val="28"/>
                <w:lang w:val="vi-VN"/>
              </w:rPr>
            </w:pPr>
          </w:p>
        </w:tc>
        <w:tc>
          <w:tcPr>
            <w:tcW w:w="6876" w:type="dxa"/>
          </w:tcPr>
          <w:p w:rsidR="00202966" w:rsidRPr="00202966" w:rsidRDefault="00202966" w:rsidP="00202966">
            <w:pPr>
              <w:numPr>
                <w:ilvl w:val="1"/>
                <w:numId w:val="0"/>
              </w:numPr>
              <w:tabs>
                <w:tab w:val="num" w:pos="422"/>
                <w:tab w:val="center" w:pos="3330"/>
              </w:tabs>
              <w:jc w:val="both"/>
              <w:rPr>
                <w:rFonts w:eastAsia="Arial"/>
                <w:i/>
                <w:szCs w:val="28"/>
              </w:rPr>
            </w:pPr>
            <w:r w:rsidRPr="00202966">
              <w:rPr>
                <w:rFonts w:eastAsia="Arial"/>
                <w:color w:val="000000"/>
                <w:szCs w:val="28"/>
                <w:highlight w:val="yellow"/>
              </w:rPr>
              <w:t>Ôn hình hình học</w:t>
            </w:r>
          </w:p>
        </w:tc>
        <w:tc>
          <w:tcPr>
            <w:tcW w:w="574" w:type="dxa"/>
          </w:tcPr>
          <w:p w:rsidR="00202966" w:rsidRPr="00202966" w:rsidRDefault="00202966" w:rsidP="00202966">
            <w:pPr>
              <w:rPr>
                <w:sz w:val="28"/>
                <w:szCs w:val="28"/>
              </w:rPr>
            </w:pPr>
          </w:p>
        </w:tc>
        <w:tc>
          <w:tcPr>
            <w:tcW w:w="621" w:type="dxa"/>
          </w:tcPr>
          <w:p w:rsidR="00202966" w:rsidRPr="00202966" w:rsidRDefault="00202966" w:rsidP="00202966">
            <w:pPr>
              <w:rPr>
                <w:b/>
                <w:sz w:val="28"/>
                <w:szCs w:val="28"/>
              </w:rPr>
            </w:pPr>
            <w:r w:rsidRPr="00202966">
              <w:rPr>
                <w:b/>
                <w:sz w:val="28"/>
                <w:szCs w:val="28"/>
              </w:rPr>
              <w:t>T3</w:t>
            </w:r>
          </w:p>
        </w:tc>
        <w:tc>
          <w:tcPr>
            <w:tcW w:w="559" w:type="dxa"/>
          </w:tcPr>
          <w:p w:rsidR="00202966" w:rsidRPr="00202966" w:rsidRDefault="00202966" w:rsidP="00202966">
            <w:pPr>
              <w:rPr>
                <w:sz w:val="28"/>
                <w:szCs w:val="28"/>
              </w:rPr>
            </w:pP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p>
        </w:tc>
      </w:tr>
      <w:tr w:rsidR="00202966" w:rsidRPr="00202966" w:rsidTr="00BA371E">
        <w:trPr>
          <w:trHeight w:val="1054"/>
        </w:trPr>
        <w:tc>
          <w:tcPr>
            <w:tcW w:w="2517" w:type="dxa"/>
          </w:tcPr>
          <w:p w:rsidR="00202966" w:rsidRPr="00202966" w:rsidRDefault="00202966" w:rsidP="00202966">
            <w:pPr>
              <w:spacing w:line="288" w:lineRule="auto"/>
              <w:jc w:val="both"/>
              <w:rPr>
                <w:b/>
                <w:bCs/>
                <w:spacing w:val="-4"/>
                <w:szCs w:val="28"/>
                <w:lang w:val="vi-VN"/>
              </w:rPr>
            </w:pPr>
            <w:r w:rsidRPr="00202966">
              <w:rPr>
                <w:b/>
                <w:bCs/>
                <w:spacing w:val="-4"/>
                <w:szCs w:val="28"/>
              </w:rPr>
              <w:t>5.</w:t>
            </w:r>
            <w:r w:rsidRPr="00B8567E">
              <w:rPr>
                <w:b/>
                <w:bCs/>
                <w:color w:val="FF0000"/>
                <w:spacing w:val="-4"/>
                <w:szCs w:val="28"/>
              </w:rPr>
              <w:t xml:space="preserve">Trẻ nhận biết về một số hình hình học và định hướng trong không gian </w:t>
            </w:r>
            <w:r w:rsidRPr="00202966">
              <w:rPr>
                <w:b/>
                <w:bCs/>
                <w:color w:val="FF0000"/>
                <w:spacing w:val="-4"/>
                <w:szCs w:val="28"/>
              </w:rPr>
              <w:t>(c24)</w:t>
            </w:r>
          </w:p>
        </w:tc>
        <w:tc>
          <w:tcPr>
            <w:tcW w:w="6876" w:type="dxa"/>
          </w:tcPr>
          <w:p w:rsidR="00202966" w:rsidRPr="00202966" w:rsidRDefault="00202966" w:rsidP="00202966">
            <w:pPr>
              <w:numPr>
                <w:ilvl w:val="1"/>
                <w:numId w:val="0"/>
              </w:numPr>
              <w:tabs>
                <w:tab w:val="num" w:pos="422"/>
                <w:tab w:val="center" w:pos="3330"/>
              </w:tabs>
              <w:jc w:val="both"/>
              <w:rPr>
                <w:rFonts w:eastAsia="Arial"/>
                <w:color w:val="000000"/>
                <w:szCs w:val="28"/>
                <w:highlight w:val="yellow"/>
              </w:rPr>
            </w:pPr>
          </w:p>
          <w:p w:rsidR="00202966" w:rsidRPr="00202966" w:rsidRDefault="00202966" w:rsidP="00202966">
            <w:pPr>
              <w:rPr>
                <w:rFonts w:eastAsia="Arial"/>
                <w:szCs w:val="28"/>
              </w:rPr>
            </w:pPr>
            <w:r w:rsidRPr="00202966">
              <w:rPr>
                <w:rFonts w:eastAsia="Arial"/>
                <w:i/>
                <w:szCs w:val="28"/>
              </w:rPr>
              <w:t>Tạo ra một số hình hình học bằng các cách khác nhau</w:t>
            </w:r>
          </w:p>
        </w:tc>
        <w:tc>
          <w:tcPr>
            <w:tcW w:w="574" w:type="dxa"/>
          </w:tcPr>
          <w:p w:rsidR="00202966" w:rsidRPr="00202966" w:rsidRDefault="00202966" w:rsidP="00202966">
            <w:pPr>
              <w:rPr>
                <w:sz w:val="28"/>
                <w:szCs w:val="28"/>
              </w:rPr>
            </w:pPr>
          </w:p>
        </w:tc>
        <w:tc>
          <w:tcPr>
            <w:tcW w:w="621" w:type="dxa"/>
          </w:tcPr>
          <w:p w:rsidR="00202966" w:rsidRPr="00202966" w:rsidRDefault="00202966" w:rsidP="00202966">
            <w:pPr>
              <w:rPr>
                <w:sz w:val="28"/>
                <w:szCs w:val="28"/>
              </w:rPr>
            </w:pPr>
          </w:p>
        </w:tc>
        <w:tc>
          <w:tcPr>
            <w:tcW w:w="559" w:type="dxa"/>
          </w:tcPr>
          <w:p w:rsidR="00202966" w:rsidRPr="00202966" w:rsidRDefault="00202966" w:rsidP="00202966">
            <w:pPr>
              <w:rPr>
                <w:sz w:val="28"/>
                <w:szCs w:val="28"/>
              </w:rPr>
            </w:pPr>
            <w:r w:rsidRPr="00202966">
              <w:rPr>
                <w:sz w:val="28"/>
                <w:szCs w:val="28"/>
              </w:rPr>
              <w:t>T2</w:t>
            </w: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p>
        </w:tc>
      </w:tr>
      <w:tr w:rsidR="00202966" w:rsidRPr="00202966" w:rsidTr="00BA371E">
        <w:trPr>
          <w:trHeight w:val="1054"/>
        </w:trPr>
        <w:tc>
          <w:tcPr>
            <w:tcW w:w="2517" w:type="dxa"/>
          </w:tcPr>
          <w:p w:rsidR="00202966" w:rsidRPr="00202966" w:rsidRDefault="00202966" w:rsidP="00202966">
            <w:pPr>
              <w:spacing w:line="288" w:lineRule="auto"/>
              <w:jc w:val="both"/>
              <w:rPr>
                <w:b/>
                <w:bCs/>
                <w:spacing w:val="-4"/>
                <w:szCs w:val="28"/>
              </w:rPr>
            </w:pPr>
            <w:r w:rsidRPr="00202966">
              <w:rPr>
                <w:b/>
                <w:szCs w:val="28"/>
              </w:rPr>
              <w:lastRenderedPageBreak/>
              <w:t xml:space="preserve">6.Trẻ có một số nhận biết ban đầu về thời gian </w:t>
            </w:r>
            <w:r w:rsidRPr="00202966">
              <w:rPr>
                <w:b/>
                <w:color w:val="FF0000"/>
                <w:szCs w:val="28"/>
              </w:rPr>
              <w:t>C25</w:t>
            </w:r>
          </w:p>
        </w:tc>
        <w:tc>
          <w:tcPr>
            <w:tcW w:w="6876" w:type="dxa"/>
          </w:tcPr>
          <w:p w:rsidR="00202966" w:rsidRPr="00202966" w:rsidRDefault="00202966" w:rsidP="00202966">
            <w:pPr>
              <w:numPr>
                <w:ilvl w:val="1"/>
                <w:numId w:val="0"/>
              </w:numPr>
              <w:tabs>
                <w:tab w:val="num" w:pos="422"/>
                <w:tab w:val="center" w:pos="3330"/>
              </w:tabs>
              <w:jc w:val="both"/>
              <w:rPr>
                <w:rFonts w:eastAsia="Arial"/>
                <w:color w:val="000000"/>
                <w:szCs w:val="28"/>
                <w:highlight w:val="yellow"/>
              </w:rPr>
            </w:pPr>
            <w:r w:rsidRPr="00202966">
              <w:rPr>
                <w:rFonts w:eastAsia="Arial"/>
                <w:i/>
                <w:color w:val="FF0000"/>
                <w:szCs w:val="28"/>
              </w:rPr>
              <w:t>Phân biệt được hôm qua, hôm  nay, ngày mai qua các sự kiện hàng ngày</w:t>
            </w:r>
          </w:p>
        </w:tc>
        <w:tc>
          <w:tcPr>
            <w:tcW w:w="574" w:type="dxa"/>
          </w:tcPr>
          <w:p w:rsidR="00202966" w:rsidRPr="00202966" w:rsidRDefault="00202966" w:rsidP="00202966">
            <w:pPr>
              <w:rPr>
                <w:sz w:val="28"/>
                <w:szCs w:val="28"/>
              </w:rPr>
            </w:pPr>
            <w:r w:rsidRPr="00202966">
              <w:rPr>
                <w:sz w:val="28"/>
                <w:szCs w:val="28"/>
              </w:rPr>
              <w:t>T2</w:t>
            </w:r>
          </w:p>
        </w:tc>
        <w:tc>
          <w:tcPr>
            <w:tcW w:w="621" w:type="dxa"/>
          </w:tcPr>
          <w:p w:rsidR="00202966" w:rsidRPr="00202966" w:rsidRDefault="00202966" w:rsidP="00202966">
            <w:pPr>
              <w:rPr>
                <w:sz w:val="28"/>
                <w:szCs w:val="28"/>
              </w:rPr>
            </w:pPr>
          </w:p>
        </w:tc>
        <w:tc>
          <w:tcPr>
            <w:tcW w:w="559" w:type="dxa"/>
          </w:tcPr>
          <w:p w:rsidR="00202966" w:rsidRPr="00202966" w:rsidRDefault="00202966" w:rsidP="00202966">
            <w:pPr>
              <w:rPr>
                <w:sz w:val="28"/>
                <w:szCs w:val="28"/>
              </w:rPr>
            </w:pPr>
          </w:p>
        </w:tc>
        <w:tc>
          <w:tcPr>
            <w:tcW w:w="590" w:type="dxa"/>
          </w:tcPr>
          <w:p w:rsidR="00202966" w:rsidRPr="00202966" w:rsidRDefault="00202966" w:rsidP="00202966">
            <w:pPr>
              <w:rPr>
                <w:sz w:val="28"/>
                <w:szCs w:val="28"/>
              </w:rPr>
            </w:pPr>
          </w:p>
        </w:tc>
        <w:tc>
          <w:tcPr>
            <w:tcW w:w="1010" w:type="dxa"/>
          </w:tcPr>
          <w:p w:rsidR="00202966" w:rsidRPr="00202966" w:rsidRDefault="00202966" w:rsidP="00202966">
            <w:pPr>
              <w:rPr>
                <w:sz w:val="28"/>
                <w:szCs w:val="28"/>
              </w:rPr>
            </w:pPr>
          </w:p>
        </w:tc>
        <w:tc>
          <w:tcPr>
            <w:tcW w:w="636" w:type="dxa"/>
          </w:tcPr>
          <w:p w:rsidR="00202966" w:rsidRPr="00202966" w:rsidRDefault="00202966" w:rsidP="00202966">
            <w:pPr>
              <w:rPr>
                <w:sz w:val="28"/>
                <w:szCs w:val="28"/>
              </w:rPr>
            </w:pPr>
            <w:r w:rsidRPr="00202966">
              <w:rPr>
                <w:sz w:val="28"/>
                <w:szCs w:val="28"/>
              </w:rPr>
              <w:t>110</w:t>
            </w:r>
          </w:p>
        </w:tc>
      </w:tr>
    </w:tbl>
    <w:p w:rsidR="00202966" w:rsidRPr="00202966" w:rsidRDefault="00202966" w:rsidP="00202966">
      <w:pPr>
        <w:rPr>
          <w:rFonts w:ascii="Calibri" w:eastAsia="Times New Roman" w:hAnsi="Calibri" w:cs="Times New Roman"/>
        </w:rPr>
      </w:pPr>
    </w:p>
    <w:p w:rsidR="00202966" w:rsidRPr="00202966" w:rsidRDefault="00202966" w:rsidP="00202966">
      <w:pPr>
        <w:rPr>
          <w:rFonts w:ascii="Calibri" w:eastAsia="Times New Roman" w:hAnsi="Calibri" w:cs="Times New Roman"/>
        </w:rPr>
      </w:pPr>
    </w:p>
    <w:p w:rsidR="00512B79" w:rsidRDefault="00512B79"/>
    <w:sectPr w:rsidR="00512B79" w:rsidSect="007C086C">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66"/>
    <w:rsid w:val="00202966"/>
    <w:rsid w:val="002F51E0"/>
    <w:rsid w:val="004F06F7"/>
    <w:rsid w:val="00512B79"/>
    <w:rsid w:val="00836C19"/>
    <w:rsid w:val="00B8567E"/>
    <w:rsid w:val="00BF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45145-8589-4661-9EF3-D6A7B2A5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20296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2024-11-25T05:14:00Z</dcterms:created>
  <dcterms:modified xsi:type="dcterms:W3CDTF">2024-11-25T05:14:00Z</dcterms:modified>
</cp:coreProperties>
</file>